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869"/>
        <w:gridCol w:w="832"/>
        <w:gridCol w:w="1018"/>
        <w:gridCol w:w="927"/>
        <w:gridCol w:w="632"/>
        <w:gridCol w:w="116"/>
        <w:gridCol w:w="310"/>
        <w:gridCol w:w="1134"/>
        <w:gridCol w:w="141"/>
        <w:gridCol w:w="567"/>
        <w:gridCol w:w="709"/>
        <w:gridCol w:w="283"/>
        <w:gridCol w:w="1223"/>
      </w:tblGrid>
      <w:tr w14:paraId="685E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12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56011C8C">
            <w:pPr>
              <w:widowControl/>
              <w:rPr>
                <w:rFonts w:eastAsia="黑体"/>
                <w:kern w:val="0"/>
                <w:szCs w:val="32"/>
              </w:rPr>
            </w:pPr>
            <w:bookmarkStart w:id="0" w:name="_GoBack"/>
            <w:bookmarkEnd w:id="0"/>
            <w:r>
              <w:rPr>
                <w:rFonts w:eastAsia="黑体"/>
                <w:kern w:val="0"/>
                <w:szCs w:val="32"/>
              </w:rPr>
              <w:t>附件1</w:t>
            </w:r>
          </w:p>
          <w:p w14:paraId="6D3C1A03">
            <w:pPr>
              <w:widowControl/>
              <w:snapToGrid w:val="0"/>
              <w:jc w:val="center"/>
              <w:rPr>
                <w:rFonts w:eastAsia="方正小标宋简体"/>
                <w:kern w:val="0"/>
                <w:szCs w:val="32"/>
              </w:rPr>
            </w:pPr>
            <w:r>
              <w:rPr>
                <w:rFonts w:hint="eastAsia" w:eastAsia="方正小标宋简体"/>
                <w:kern w:val="0"/>
                <w:szCs w:val="32"/>
                <w:lang w:val="en-US" w:eastAsia="zh-CN"/>
              </w:rPr>
              <w:t>常州</w:t>
            </w:r>
            <w:r>
              <w:rPr>
                <w:rFonts w:eastAsia="方正小标宋简体"/>
                <w:kern w:val="0"/>
                <w:szCs w:val="32"/>
              </w:rPr>
              <w:t>大学横向科研样机配件购置审批表</w:t>
            </w:r>
          </w:p>
          <w:p w14:paraId="771BD54E">
            <w:pPr>
              <w:widowControl/>
              <w:spacing w:after="62" w:afterLines="20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编号（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6E4DC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CB54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11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7AEF18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138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合同</w:t>
            </w: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编</w:t>
            </w:r>
            <w:r>
              <w:rPr>
                <w:rFonts w:eastAsia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CFDB16A">
            <w:pPr>
              <w:widowControl/>
              <w:ind w:right="480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291E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BB76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来款单位</w:t>
            </w:r>
          </w:p>
        </w:tc>
        <w:tc>
          <w:tcPr>
            <w:tcW w:w="5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BF06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01FF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20"/>
                <w:kern w:val="0"/>
                <w:sz w:val="24"/>
                <w:szCs w:val="24"/>
              </w:rPr>
              <w:t>已到账</w:t>
            </w:r>
            <w:r>
              <w:rPr>
                <w:rFonts w:eastAsia="宋体"/>
                <w:b/>
                <w:color w:val="000000"/>
                <w:spacing w:val="-20"/>
                <w:kern w:val="0"/>
                <w:sz w:val="24"/>
                <w:szCs w:val="24"/>
              </w:rPr>
              <w:t>/</w:t>
            </w:r>
            <w:r>
              <w:rPr>
                <w:rFonts w:eastAsia="宋体"/>
                <w:color w:val="000000"/>
                <w:spacing w:val="-20"/>
                <w:kern w:val="0"/>
                <w:sz w:val="24"/>
                <w:szCs w:val="24"/>
              </w:rPr>
              <w:t>合同额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0782">
            <w:pPr>
              <w:widowControl/>
              <w:ind w:right="417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 xml:space="preserve">    </w:t>
            </w:r>
          </w:p>
        </w:tc>
      </w:tr>
      <w:tr w14:paraId="3CFB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40E1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采购明细</w:t>
            </w:r>
          </w:p>
          <w:p w14:paraId="0A6E9C6E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(采购数量较多时，按照格式另附清单)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0DC6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32E0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73582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38EFD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C818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5B31F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采购单位</w:t>
            </w:r>
          </w:p>
        </w:tc>
      </w:tr>
      <w:tr w14:paraId="6F59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3A3E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7A538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AD8BB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BF9B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3581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453BF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968D6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72B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B12E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7377C9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DEC00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02A33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8A9B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7F4C9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52B26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6AB8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E36E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F815309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9EB83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79C9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2722F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1DEE0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3DA08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6B872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F252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4D2FC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62FCB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9824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4EA6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4BAB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67D1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8EC1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6302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2021D2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5BF99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A61F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5A3BF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4A0DD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79EBC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0829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5C4D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合计：             （万元）</w:t>
            </w:r>
          </w:p>
        </w:tc>
        <w:tc>
          <w:tcPr>
            <w:tcW w:w="2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2EF31">
            <w:pPr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7F11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F521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项目代码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3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已支付购置费用</w:t>
            </w:r>
          </w:p>
        </w:tc>
        <w:tc>
          <w:tcPr>
            <w:tcW w:w="51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2350">
            <w:pPr>
              <w:widowControl/>
              <w:jc w:val="center"/>
              <w:rPr>
                <w:rFonts w:eastAsia="宋体"/>
                <w:i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spacing w:val="-20"/>
                <w:kern w:val="0"/>
                <w:sz w:val="24"/>
              </w:rPr>
              <w:t xml:space="preserve">              （万元）</w:t>
            </w:r>
          </w:p>
        </w:tc>
      </w:tr>
      <w:tr w14:paraId="1225E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E295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本次购置费用</w:t>
            </w:r>
          </w:p>
        </w:tc>
        <w:tc>
          <w:tcPr>
            <w:tcW w:w="51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62F9">
            <w:pPr>
              <w:widowControl/>
              <w:jc w:val="center"/>
              <w:rPr>
                <w:rFonts w:eastAsia="宋体"/>
                <w:i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spacing w:val="-20"/>
                <w:kern w:val="0"/>
                <w:sz w:val="24"/>
              </w:rPr>
              <w:t xml:space="preserve">              （万元）</w:t>
            </w:r>
          </w:p>
        </w:tc>
      </w:tr>
      <w:tr w14:paraId="68559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3B8F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47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累积购置费用</w:t>
            </w:r>
          </w:p>
        </w:tc>
        <w:tc>
          <w:tcPr>
            <w:tcW w:w="51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FFEB">
            <w:pPr>
              <w:widowControl/>
              <w:jc w:val="center"/>
              <w:rPr>
                <w:rFonts w:eastAsia="宋体"/>
                <w:i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spacing w:val="-20"/>
                <w:kern w:val="0"/>
                <w:sz w:val="24"/>
              </w:rPr>
              <w:t xml:space="preserve">              （万元）</w:t>
            </w:r>
          </w:p>
        </w:tc>
      </w:tr>
      <w:tr w14:paraId="12AF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BE23C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本项目有无委托业务情况：</w:t>
            </w:r>
          </w:p>
          <w:p w14:paraId="53359C9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（  ）有；  （  ）无</w:t>
            </w:r>
          </w:p>
        </w:tc>
        <w:tc>
          <w:tcPr>
            <w:tcW w:w="2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AB824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有委托业务，</w:t>
            </w:r>
          </w:p>
          <w:p w14:paraId="2AE7C8D6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累计委托业务金额</w:t>
            </w:r>
          </w:p>
        </w:tc>
        <w:tc>
          <w:tcPr>
            <w:tcW w:w="2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9F6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eastAsia="宋体"/>
                <w:color w:val="000000"/>
                <w:spacing w:val="-20"/>
                <w:kern w:val="0"/>
                <w:sz w:val="24"/>
              </w:rPr>
              <w:t>(万元)</w:t>
            </w:r>
          </w:p>
        </w:tc>
      </w:tr>
      <w:tr w14:paraId="2C30B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7968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8C5B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33D9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3FFA95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850F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二级单位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CD10FC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55A1E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B72D60">
            <w:pPr>
              <w:widowControl/>
              <w:adjustRightInd w:val="0"/>
              <w:snapToGrid w:val="0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项目负责人承诺：</w:t>
            </w:r>
          </w:p>
          <w:p w14:paraId="32D126A5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1.本人承诺本次业务的往来单位与本人及本团队教工无利益相关；</w:t>
            </w:r>
          </w:p>
          <w:p w14:paraId="4EFBA099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2.对上述信息的真实性负责，并承担相关失实责任；</w:t>
            </w:r>
          </w:p>
          <w:p w14:paraId="0D792114">
            <w:pPr>
              <w:widowControl/>
              <w:adjustRightInd w:val="0"/>
              <w:snapToGrid w:val="0"/>
              <w:rPr>
                <w:rFonts w:eastAsia="宋体"/>
                <w:color w:val="000000"/>
                <w:spacing w:val="-12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3.</w:t>
            </w:r>
            <w:r>
              <w:rPr>
                <w:rFonts w:eastAsia="宋体"/>
                <w:color w:val="000000"/>
                <w:spacing w:val="-12"/>
                <w:kern w:val="0"/>
                <w:sz w:val="24"/>
              </w:rPr>
              <w:t>知晓并遵守国家、项目主管部门和学校横向科研管理相关规定，所购置的配件用于合同约定的样机开发，不存在销售、代售行为，本人愿承担违反以上约定的一切责任；</w:t>
            </w:r>
          </w:p>
          <w:p w14:paraId="60521C52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  <w:r>
              <w:rPr>
                <w:rFonts w:eastAsia="宋体"/>
                <w:color w:val="000000"/>
                <w:spacing w:val="-12"/>
                <w:kern w:val="0"/>
                <w:sz w:val="24"/>
              </w:rPr>
              <w:t>.样机交付后</w:t>
            </w:r>
            <w:r>
              <w:rPr>
                <w:rFonts w:hint="eastAsia" w:eastAsia="宋体"/>
                <w:color w:val="000000"/>
                <w:spacing w:val="-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宋体"/>
                <w:color w:val="000000"/>
                <w:spacing w:val="-12"/>
                <w:kern w:val="0"/>
                <w:sz w:val="24"/>
              </w:rPr>
              <w:t>个月内，本人提交样机验收报告至</w:t>
            </w:r>
            <w:r>
              <w:rPr>
                <w:rFonts w:hint="eastAsia" w:eastAsia="宋体"/>
                <w:color w:val="000000"/>
                <w:spacing w:val="-12"/>
                <w:kern w:val="0"/>
                <w:sz w:val="24"/>
                <w:lang w:val="en-US" w:eastAsia="zh-CN"/>
              </w:rPr>
              <w:t>科研管理部门</w:t>
            </w:r>
            <w:r>
              <w:rPr>
                <w:rFonts w:eastAsia="宋体"/>
                <w:color w:val="000000"/>
                <w:spacing w:val="-12"/>
                <w:kern w:val="0"/>
                <w:sz w:val="24"/>
              </w:rPr>
              <w:t>备案。</w:t>
            </w:r>
          </w:p>
          <w:p w14:paraId="6B0F2709">
            <w:pPr>
              <w:widowControl/>
              <w:adjustRightInd w:val="0"/>
              <w:snapToGrid w:val="0"/>
              <w:ind w:firstLine="7200" w:firstLineChars="300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签   名：</w:t>
            </w:r>
          </w:p>
          <w:p w14:paraId="2F8E8C0C">
            <w:pPr>
              <w:widowControl/>
              <w:adjustRightInd w:val="0"/>
              <w:snapToGrid w:val="0"/>
              <w:ind w:firstLine="7200" w:firstLineChars="300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   月   日</w:t>
            </w:r>
          </w:p>
        </w:tc>
      </w:tr>
      <w:tr w14:paraId="7B47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B3C2">
            <w:pPr>
              <w:widowControl/>
              <w:snapToGrid w:val="0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A1C3E">
            <w:pPr>
              <w:widowControl/>
              <w:snapToGrid w:val="0"/>
              <w:spacing w:line="360" w:lineRule="auto"/>
              <w:ind w:firstLine="220" w:firstLineChars="92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经办人：</w:t>
            </w:r>
          </w:p>
          <w:p w14:paraId="727C8E7E">
            <w:pPr>
              <w:widowControl/>
              <w:snapToGrid w:val="0"/>
              <w:spacing w:line="360" w:lineRule="auto"/>
              <w:ind w:firstLine="220" w:firstLineChars="92"/>
              <w:rPr>
                <w:rFonts w:hint="eastAsia"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负责人：</w:t>
            </w:r>
          </w:p>
          <w:p w14:paraId="68AB1FB6">
            <w:pPr>
              <w:widowControl/>
              <w:snapToGrid w:val="0"/>
              <w:spacing w:line="360" w:lineRule="auto"/>
              <w:ind w:firstLine="220" w:firstLineChars="92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二级单位</w:t>
            </w:r>
            <w:r>
              <w:rPr>
                <w:rFonts w:eastAsia="宋体"/>
                <w:color w:val="000000"/>
                <w:kern w:val="0"/>
                <w:sz w:val="24"/>
              </w:rPr>
              <w:t>：（公章）</w:t>
            </w:r>
          </w:p>
          <w:p w14:paraId="47BE5D38">
            <w:pPr>
              <w:widowControl/>
              <w:snapToGrid w:val="0"/>
              <w:spacing w:line="360" w:lineRule="auto"/>
              <w:ind w:firstLine="1920" w:firstLineChars="800"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5CB40">
            <w:pPr>
              <w:widowControl/>
              <w:adjustRightInd w:val="0"/>
              <w:snapToGrid w:val="0"/>
              <w:spacing w:before="156" w:beforeLines="50" w:line="360" w:lineRule="auto"/>
              <w:ind w:firstLine="720" w:firstLineChars="300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科研管理部门</w:t>
            </w:r>
          </w:p>
          <w:p w14:paraId="6033585C">
            <w:pPr>
              <w:widowControl/>
              <w:adjustRightInd w:val="0"/>
              <w:snapToGrid w:val="0"/>
              <w:spacing w:before="156" w:beforeLines="50" w:line="360" w:lineRule="auto"/>
              <w:ind w:firstLine="720" w:firstLineChars="30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经办人：</w:t>
            </w:r>
          </w:p>
          <w:p w14:paraId="081CE3A4">
            <w:pPr>
              <w:widowControl/>
              <w:adjustRightInd w:val="0"/>
              <w:snapToGrid w:val="0"/>
              <w:spacing w:line="360" w:lineRule="auto"/>
              <w:ind w:firstLine="720" w:firstLineChars="30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负责人：</w:t>
            </w:r>
          </w:p>
          <w:p w14:paraId="19618AA9">
            <w:pPr>
              <w:widowControl/>
              <w:adjustRightInd w:val="0"/>
              <w:snapToGrid w:val="0"/>
              <w:spacing w:line="360" w:lineRule="auto"/>
              <w:ind w:firstLine="960" w:firstLineChars="400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（公章）       年   月   日</w:t>
            </w:r>
          </w:p>
        </w:tc>
      </w:tr>
    </w:tbl>
    <w:p w14:paraId="44F75F9D">
      <w:pPr>
        <w:spacing w:before="62" w:beforeLines="20" w:line="300" w:lineRule="exact"/>
        <w:ind w:left="-57" w:leftChars="-52" w:hanging="109" w:hangingChars="52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备注：1. 本表一式四份，财务处、</w:t>
      </w:r>
      <w:r>
        <w:rPr>
          <w:rFonts w:hint="eastAsia" w:eastAsia="宋体"/>
          <w:sz w:val="21"/>
          <w:szCs w:val="21"/>
          <w:lang w:val="en-US" w:eastAsia="zh-CN"/>
        </w:rPr>
        <w:t>科研管理部门</w:t>
      </w:r>
      <w:r>
        <w:rPr>
          <w:rFonts w:eastAsia="宋体"/>
          <w:sz w:val="21"/>
          <w:szCs w:val="21"/>
        </w:rPr>
        <w:t>、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、项目负责人各留一份。</w:t>
      </w:r>
    </w:p>
    <w:p w14:paraId="3A5FB915">
      <w:pPr>
        <w:spacing w:line="300" w:lineRule="exact"/>
        <w:ind w:left="771" w:leftChars="144" w:hanging="310" w:hangingChars="148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 审核意见栏，所在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负责人为院长或科研副院长签字，所在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经办人为科研秘书或院办工作人员</w:t>
      </w:r>
      <w:r>
        <w:rPr>
          <w:rFonts w:hint="eastAsia" w:eastAsia="宋体"/>
          <w:sz w:val="21"/>
          <w:szCs w:val="21"/>
        </w:rPr>
        <w:t>，</w:t>
      </w:r>
      <w:r>
        <w:rPr>
          <w:rFonts w:hint="eastAsia" w:eastAsia="宋体"/>
          <w:sz w:val="21"/>
          <w:szCs w:val="21"/>
          <w:lang w:val="en-US" w:eastAsia="zh-CN"/>
        </w:rPr>
        <w:t>科研管理部门</w:t>
      </w:r>
      <w:r>
        <w:rPr>
          <w:rFonts w:eastAsia="宋体"/>
          <w:sz w:val="21"/>
          <w:szCs w:val="21"/>
        </w:rPr>
        <w:t>经办人审核签字、盖章，并请分管领导签字。</w:t>
      </w:r>
    </w:p>
    <w:p w14:paraId="41A9CC33">
      <w:pPr>
        <w:spacing w:line="300" w:lineRule="exact"/>
        <w:ind w:firstLine="525" w:firstLineChars="25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3.凭此审批表到财务处办理报销手续时，需附</w:t>
      </w:r>
      <w:r>
        <w:rPr>
          <w:rFonts w:eastAsia="宋体"/>
          <w:sz w:val="21"/>
          <w:szCs w:val="21"/>
          <w:highlight w:val="none"/>
        </w:rPr>
        <w:t>合同</w:t>
      </w:r>
      <w:r>
        <w:rPr>
          <w:rFonts w:eastAsia="宋体"/>
          <w:sz w:val="21"/>
          <w:szCs w:val="21"/>
        </w:rPr>
        <w:t>复印件。</w:t>
      </w:r>
    </w:p>
    <w:tbl>
      <w:tblPr>
        <w:tblStyle w:val="5"/>
        <w:tblW w:w="93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69"/>
        <w:gridCol w:w="573"/>
        <w:gridCol w:w="259"/>
        <w:gridCol w:w="743"/>
        <w:gridCol w:w="840"/>
        <w:gridCol w:w="568"/>
        <w:gridCol w:w="542"/>
        <w:gridCol w:w="45"/>
        <w:gridCol w:w="315"/>
        <w:gridCol w:w="53"/>
        <w:gridCol w:w="604"/>
        <w:gridCol w:w="1338"/>
        <w:gridCol w:w="184"/>
        <w:gridCol w:w="1685"/>
      </w:tblGrid>
      <w:tr w14:paraId="49F1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2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222B7EAA">
            <w:pPr>
              <w:widowControl/>
              <w:rPr>
                <w:rFonts w:eastAsia="黑体"/>
                <w:kern w:val="0"/>
                <w:szCs w:val="32"/>
              </w:rPr>
            </w:pPr>
            <w:r>
              <w:rPr>
                <w:rFonts w:eastAsia="黑体"/>
                <w:kern w:val="0"/>
                <w:szCs w:val="32"/>
              </w:rPr>
              <w:t>附件2</w:t>
            </w:r>
          </w:p>
          <w:p w14:paraId="2781FCA2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32"/>
              </w:rPr>
            </w:pPr>
            <w:r>
              <w:rPr>
                <w:rFonts w:hint="eastAsia" w:eastAsia="方正小标宋简体"/>
                <w:bCs/>
                <w:color w:val="000000"/>
                <w:kern w:val="0"/>
                <w:szCs w:val="32"/>
                <w:lang w:val="en-US" w:eastAsia="zh-CN"/>
              </w:rPr>
              <w:t>常州</w:t>
            </w:r>
            <w:r>
              <w:rPr>
                <w:rFonts w:eastAsia="方正小标宋简体"/>
                <w:bCs/>
                <w:color w:val="000000"/>
                <w:kern w:val="0"/>
                <w:szCs w:val="32"/>
              </w:rPr>
              <w:t>大学横向科研委托业务费支出审批表</w:t>
            </w:r>
          </w:p>
          <w:p w14:paraId="141B18B1">
            <w:pPr>
              <w:widowControl/>
              <w:spacing w:after="62" w:afterLines="2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编号（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1647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A5D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85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3E2F">
            <w:pPr>
              <w:widowControl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F448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  <w:t>编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E6B5">
            <w:pPr>
              <w:widowControl/>
              <w:ind w:right="48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14:paraId="5978E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7FBB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来款单位</w:t>
            </w:r>
          </w:p>
        </w:tc>
        <w:tc>
          <w:tcPr>
            <w:tcW w:w="3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06DE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4B01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已到账</w:t>
            </w:r>
            <w:r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合同额（万元）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C8F7">
            <w:pPr>
              <w:widowControl/>
              <w:ind w:right="417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14:paraId="25C2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ACDF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外拨单位及金额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580A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7165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A3F7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本次划拨（万元）</w:t>
            </w:r>
          </w:p>
        </w:tc>
      </w:tr>
      <w:tr w14:paraId="477EE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BC22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9861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8ED2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5B8F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14:paraId="1E37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448E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D70D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A799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6ECC">
            <w:pPr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14:paraId="41CC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9FA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97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已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划拨总额</w:t>
            </w:r>
          </w:p>
        </w:tc>
        <w:tc>
          <w:tcPr>
            <w:tcW w:w="4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E73B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(万元)</w:t>
            </w:r>
          </w:p>
        </w:tc>
      </w:tr>
      <w:tr w14:paraId="01C2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966F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65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本次划拨金额</w:t>
            </w:r>
          </w:p>
        </w:tc>
        <w:tc>
          <w:tcPr>
            <w:tcW w:w="4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A338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(万元)</w:t>
            </w:r>
          </w:p>
        </w:tc>
      </w:tr>
      <w:tr w14:paraId="21C9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C9A8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B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累计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划拨总额</w:t>
            </w:r>
          </w:p>
        </w:tc>
        <w:tc>
          <w:tcPr>
            <w:tcW w:w="4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AF45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(万元)</w:t>
            </w:r>
          </w:p>
        </w:tc>
      </w:tr>
      <w:tr w14:paraId="6B99B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6325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本项目有无购置样机配件情况：（）有；（）无</w:t>
            </w:r>
          </w:p>
        </w:tc>
        <w:tc>
          <w:tcPr>
            <w:tcW w:w="2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EA95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有购置，累计购置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B23C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(万元)</w:t>
            </w:r>
          </w:p>
        </w:tc>
      </w:tr>
      <w:tr w14:paraId="1329C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1EFE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76B1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069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E1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BFA2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  <w:t>二级单位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7968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14:paraId="0F19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32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5C7D43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  <w:szCs w:val="24"/>
              </w:rPr>
              <w:t>项目负责人承诺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：</w:t>
            </w:r>
          </w:p>
          <w:p w14:paraId="42DA513D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1.本人承诺外拨单位与来款单位、本人及本团队教工无利益相关。</w:t>
            </w:r>
          </w:p>
          <w:p w14:paraId="44696480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2.对上述信息的真实性负责，并承担相关失实责任；</w:t>
            </w:r>
          </w:p>
          <w:p w14:paraId="0B847A1D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3.知晓并遵守国家、项目主管部门和学校横向科研管理相关规定，本人愿承担违反以上约定的一切责任。</w:t>
            </w:r>
          </w:p>
          <w:p w14:paraId="0B66DAB9">
            <w:pPr>
              <w:widowControl/>
              <w:adjustRightInd w:val="0"/>
              <w:snapToGrid w:val="0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 w14:paraId="6E82CB8B">
            <w:pPr>
              <w:widowControl/>
              <w:adjustRightInd w:val="0"/>
              <w:snapToGrid w:val="0"/>
              <w:ind w:firstLine="7320" w:firstLineChars="305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 w14:paraId="47AC85E8">
            <w:pPr>
              <w:widowControl/>
              <w:adjustRightInd w:val="0"/>
              <w:snapToGrid w:val="0"/>
              <w:ind w:firstLine="7200" w:firstLineChars="300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签   名：</w:t>
            </w:r>
          </w:p>
          <w:p w14:paraId="0256DD1A">
            <w:pPr>
              <w:widowControl/>
              <w:adjustRightInd w:val="0"/>
              <w:snapToGrid w:val="0"/>
              <w:ind w:firstLine="7200" w:firstLineChars="300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781A4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C17F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3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4F733">
            <w:pPr>
              <w:widowControl/>
              <w:spacing w:line="480" w:lineRule="auto"/>
              <w:ind w:firstLine="220" w:firstLineChars="92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经办人：</w:t>
            </w:r>
          </w:p>
          <w:p w14:paraId="0877A6AC">
            <w:pPr>
              <w:widowControl/>
              <w:spacing w:line="480" w:lineRule="auto"/>
              <w:ind w:firstLine="220" w:firstLineChars="92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负责人：</w:t>
            </w:r>
          </w:p>
          <w:p w14:paraId="2A42BFAB">
            <w:pPr>
              <w:widowControl/>
              <w:spacing w:line="360" w:lineRule="auto"/>
              <w:ind w:firstLine="840" w:firstLineChars="35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  <w:p w14:paraId="117247FA">
            <w:pPr>
              <w:widowControl/>
              <w:spacing w:line="360" w:lineRule="auto"/>
              <w:ind w:firstLine="220" w:firstLineChars="92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  <w:t>二级单位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：（公章）</w:t>
            </w:r>
          </w:p>
          <w:p w14:paraId="73D51BE7">
            <w:pPr>
              <w:widowControl/>
              <w:spacing w:line="360" w:lineRule="auto"/>
              <w:ind w:firstLine="1920" w:firstLineChars="80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0C81">
            <w:pPr>
              <w:widowControl/>
              <w:adjustRightInd w:val="0"/>
              <w:snapToGrid w:val="0"/>
              <w:spacing w:before="156" w:beforeLines="50" w:line="480" w:lineRule="auto"/>
              <w:ind w:firstLine="216" w:firstLineChars="100"/>
              <w:rPr>
                <w:rFonts w:hint="eastAsia" w:eastAsia="宋体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>科研管理部门</w:t>
            </w:r>
          </w:p>
          <w:p w14:paraId="326F249A">
            <w:pPr>
              <w:widowControl/>
              <w:adjustRightInd w:val="0"/>
              <w:snapToGrid w:val="0"/>
              <w:spacing w:before="156" w:beforeLines="50" w:line="480" w:lineRule="auto"/>
              <w:ind w:firstLine="216" w:firstLineChars="10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12"/>
                <w:kern w:val="0"/>
                <w:sz w:val="24"/>
                <w:szCs w:val="24"/>
              </w:rPr>
              <w:t>经办人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：</w:t>
            </w:r>
          </w:p>
          <w:p w14:paraId="77C97687">
            <w:pPr>
              <w:widowControl/>
              <w:adjustRightInd w:val="0"/>
              <w:snapToGrid w:val="0"/>
              <w:spacing w:line="480" w:lineRule="auto"/>
              <w:ind w:firstLine="216" w:firstLineChars="10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12"/>
                <w:kern w:val="0"/>
                <w:sz w:val="24"/>
                <w:szCs w:val="24"/>
              </w:rPr>
              <w:t>负责人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：</w:t>
            </w:r>
          </w:p>
          <w:p w14:paraId="5C7D1A5E">
            <w:pPr>
              <w:widowControl/>
              <w:adjustRightInd w:val="0"/>
              <w:snapToGrid w:val="0"/>
              <w:spacing w:line="360" w:lineRule="auto"/>
              <w:ind w:firstLine="360" w:firstLineChars="150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2FFAC3B0">
            <w:pPr>
              <w:adjustRightInd w:val="0"/>
              <w:snapToGrid w:val="0"/>
              <w:spacing w:line="360" w:lineRule="auto"/>
              <w:ind w:firstLine="2400" w:firstLineChars="100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35260FD">
      <w:pPr>
        <w:adjustRightInd w:val="0"/>
        <w:snapToGrid w:val="0"/>
        <w:spacing w:before="62" w:beforeLines="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备注：1. 本表一式四份，财务处、</w:t>
      </w:r>
      <w:r>
        <w:rPr>
          <w:rFonts w:hint="eastAsia" w:eastAsia="宋体"/>
          <w:sz w:val="21"/>
          <w:szCs w:val="21"/>
          <w:lang w:val="en-US" w:eastAsia="zh-CN"/>
        </w:rPr>
        <w:t>科研管理部门</w:t>
      </w:r>
      <w:r>
        <w:rPr>
          <w:rFonts w:eastAsia="宋体"/>
          <w:sz w:val="21"/>
          <w:szCs w:val="21"/>
        </w:rPr>
        <w:t>、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、项目负责人各留一份。</w:t>
      </w:r>
    </w:p>
    <w:p w14:paraId="6F0175C6">
      <w:pPr>
        <w:adjustRightInd w:val="0"/>
        <w:snapToGrid w:val="0"/>
        <w:ind w:left="847" w:leftChars="196" w:hanging="220" w:hangingChars="10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 审核意见栏，所在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负责人为院长或科研副院长签字，所在</w:t>
      </w:r>
      <w:r>
        <w:rPr>
          <w:rFonts w:hint="eastAsia" w:eastAsia="宋体"/>
          <w:sz w:val="21"/>
          <w:szCs w:val="21"/>
          <w:lang w:eastAsia="zh-CN"/>
        </w:rPr>
        <w:t>二级单位</w:t>
      </w:r>
      <w:r>
        <w:rPr>
          <w:rFonts w:eastAsia="宋体"/>
          <w:sz w:val="21"/>
          <w:szCs w:val="21"/>
        </w:rPr>
        <w:t>经办人为科研秘书或院办工作人员</w:t>
      </w:r>
      <w:r>
        <w:rPr>
          <w:rFonts w:hint="eastAsia" w:eastAsia="宋体"/>
          <w:sz w:val="21"/>
          <w:szCs w:val="21"/>
          <w:lang w:eastAsia="zh-CN"/>
        </w:rPr>
        <w:t>；</w:t>
      </w:r>
      <w:r>
        <w:rPr>
          <w:rFonts w:hint="eastAsia" w:eastAsia="宋体"/>
          <w:sz w:val="21"/>
          <w:szCs w:val="21"/>
          <w:lang w:val="en-US" w:eastAsia="zh-CN"/>
        </w:rPr>
        <w:t>科研管理部门经办人审核签字、盖章，并请分管领导签字</w:t>
      </w:r>
      <w:r>
        <w:rPr>
          <w:rFonts w:eastAsia="宋体"/>
          <w:sz w:val="21"/>
          <w:szCs w:val="21"/>
        </w:rPr>
        <w:t>。</w:t>
      </w:r>
    </w:p>
    <w:p w14:paraId="318A3EC1">
      <w:pPr>
        <w:adjustRightInd w:val="0"/>
        <w:snapToGrid w:val="0"/>
        <w:ind w:firstLine="630" w:firstLineChars="300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3. 凭此审批表到财务办理付款手续时，需附委托业务合同复印件。</w:t>
      </w:r>
    </w:p>
    <w:p w14:paraId="7FD22CA4">
      <w:pPr>
        <w:spacing w:line="300" w:lineRule="exact"/>
        <w:ind w:firstLine="525" w:firstLineChars="250"/>
        <w:rPr>
          <w:rFonts w:hint="eastAsia" w:eastAsia="宋体"/>
          <w:sz w:val="21"/>
          <w:szCs w:val="21"/>
        </w:rPr>
      </w:pPr>
    </w:p>
    <w:p w14:paraId="3B8AB3D1">
      <w:pPr>
        <w:widowControl/>
        <w:rPr>
          <w:rFonts w:hint="eastAsia" w:eastAsia="黑体"/>
          <w:kern w:val="0"/>
          <w:szCs w:val="32"/>
          <w:lang w:eastAsia="zh-CN"/>
        </w:rPr>
      </w:pPr>
      <w:r>
        <w:rPr>
          <w:rFonts w:eastAsia="黑体"/>
          <w:kern w:val="0"/>
          <w:szCs w:val="32"/>
        </w:rPr>
        <w:t xml:space="preserve">附件 </w:t>
      </w:r>
      <w:r>
        <w:rPr>
          <w:rFonts w:hint="eastAsia" w:eastAsia="黑体"/>
          <w:kern w:val="0"/>
          <w:szCs w:val="32"/>
          <w:lang w:val="en-US" w:eastAsia="zh-CN"/>
        </w:rPr>
        <w:t>3</w:t>
      </w:r>
    </w:p>
    <w:p w14:paraId="7A4E3C81">
      <w:pPr>
        <w:pStyle w:val="2"/>
        <w:rPr>
          <w:sz w:val="20"/>
        </w:rPr>
      </w:pPr>
    </w:p>
    <w:p w14:paraId="0118DCF4">
      <w:pPr>
        <w:pStyle w:val="2"/>
        <w:spacing w:before="4"/>
        <w:rPr>
          <w:rFonts w:hint="eastAsia" w:ascii="黑体" w:hAnsi="黑体" w:eastAsia="黑体" w:cs="黑体"/>
          <w:sz w:val="23"/>
        </w:rPr>
      </w:pPr>
    </w:p>
    <w:p w14:paraId="27FB69AA">
      <w:pPr>
        <w:spacing w:before="0" w:line="721" w:lineRule="exact"/>
        <w:ind w:left="0" w:right="0" w:rightChars="0" w:firstLine="0"/>
        <w:jc w:val="center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sz w:val="44"/>
        </w:rPr>
        <w:t>技术经理人服务证明</w:t>
      </w:r>
    </w:p>
    <w:p w14:paraId="2F7C68B4">
      <w:pPr>
        <w:pStyle w:val="2"/>
        <w:spacing w:before="9"/>
        <w:rPr>
          <w:rFonts w:ascii="Microsoft JhengHei"/>
          <w:b/>
          <w:sz w:val="28"/>
        </w:rPr>
      </w:pPr>
    </w:p>
    <w:p w14:paraId="256D88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兹证明</w:t>
      </w:r>
      <w:r>
        <w:rPr>
          <w:rFonts w:hint="eastAsia" w:ascii="宋体" w:hAnsi="宋体" w:eastAsia="宋体" w:cs="宋体"/>
          <w:sz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</w:rPr>
        <w:t>身份证号</w:t>
      </w:r>
      <w:r>
        <w:rPr>
          <w:rFonts w:hint="eastAsia" w:cs="宋体"/>
          <w:sz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</w:rPr>
        <w:t xml:space="preserve"> 。 在</w:t>
      </w:r>
      <w:r>
        <w:rPr>
          <w:rFonts w:hint="eastAsia" w:ascii="宋体" w:hAnsi="宋体" w:eastAsia="宋体" w:cs="宋体"/>
          <w:sz w:val="30"/>
          <w:u w:val="single"/>
        </w:rPr>
        <w:t xml:space="preserve">  </w:t>
      </w:r>
      <w:r>
        <w:rPr>
          <w:rFonts w:hint="eastAsia" w:cs="宋体"/>
          <w:sz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</w:rPr>
        <w:t>期间，为</w:t>
      </w:r>
      <w:r>
        <w:rPr>
          <w:rFonts w:hint="eastAsia" w:ascii="宋体" w:hAnsi="宋体" w:eastAsia="宋体" w:cs="宋体"/>
          <w:sz w:val="30"/>
          <w:u w:val="single"/>
        </w:rPr>
        <w:t>（甲方） 按照合同填写买方名称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</w:rPr>
        <w:t>和</w:t>
      </w:r>
      <w:r>
        <w:rPr>
          <w:rFonts w:hint="eastAsia" w:ascii="宋体" w:hAnsi="宋体" w:eastAsia="宋体" w:cs="宋体"/>
          <w:sz w:val="30"/>
          <w:u w:val="single"/>
        </w:rPr>
        <w:t>（乙方）按照合同填写卖方名称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</w:rPr>
        <w:t>所签订的</w:t>
      </w:r>
      <w:r>
        <w:rPr>
          <w:rFonts w:hint="eastAsia" w:ascii="宋体" w:hAnsi="宋体" w:eastAsia="宋体" w:cs="宋体"/>
          <w:sz w:val="30"/>
          <w:u w:val="single"/>
        </w:rPr>
        <w:t xml:space="preserve"> 请按照技术合同中的项目名称填写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</w:rPr>
        <w:t>项目合同中</w:t>
      </w:r>
      <w:r>
        <w:rPr>
          <w:rFonts w:hint="eastAsia" w:ascii="宋体" w:hAnsi="宋体" w:eastAsia="宋体" w:cs="宋体"/>
          <w:sz w:val="30"/>
          <w:lang w:eastAsia="zh-CN"/>
        </w:rPr>
        <w:t>，</w:t>
      </w:r>
      <w:r>
        <w:rPr>
          <w:rFonts w:hint="eastAsia" w:ascii="宋体" w:hAnsi="宋体" w:eastAsia="宋体" w:cs="宋体"/>
          <w:sz w:val="30"/>
        </w:rPr>
        <w:t>提供</w:t>
      </w:r>
      <w:r>
        <w:rPr>
          <w:rFonts w:hint="eastAsia" w:cs="宋体"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u w:val="single"/>
        </w:rPr>
        <w:t>撮合、对接</w:t>
      </w:r>
      <w:r>
        <w:rPr>
          <w:rFonts w:hint="eastAsia" w:cs="宋体"/>
          <w:sz w:val="30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</w:rPr>
        <w:t>服务，（合同登记号</w:t>
      </w:r>
      <w:r>
        <w:rPr>
          <w:rFonts w:hint="eastAsia" w:ascii="宋体" w:hAnsi="宋体" w:eastAsia="宋体" w:cs="宋体"/>
          <w:sz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</w:rPr>
        <w:t>，合同金额</w:t>
      </w:r>
      <w:r>
        <w:rPr>
          <w:rFonts w:hint="eastAsia" w:ascii="宋体" w:hAnsi="宋体" w:eastAsia="宋体" w:cs="宋体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u w:val="single"/>
        </w:rPr>
        <w:tab/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</w:rPr>
        <w:t>万元整(¥</w:t>
      </w:r>
      <w:r>
        <w:rPr>
          <w:rFonts w:hint="eastAsia" w:ascii="宋体" w:hAnsi="宋体" w:eastAsia="宋体" w:cs="宋体"/>
          <w:sz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</w:rPr>
        <w:tab/>
      </w:r>
      <w:r>
        <w:rPr>
          <w:rFonts w:hint="eastAsia" w:ascii="宋体" w:hAnsi="宋体" w:eastAsia="宋体" w:cs="宋体"/>
          <w:sz w:val="30"/>
        </w:rPr>
        <w:t>)，）该技术经理人在本项目的服务过程中发挥重要居间作用，并从中依法获得佣金，按合同实际到账金额的</w:t>
      </w:r>
      <w:r>
        <w:rPr>
          <w:rFonts w:hint="eastAsia" w:ascii="宋体" w:hAnsi="宋体" w:eastAsia="宋体" w:cs="宋体"/>
          <w:sz w:val="30"/>
          <w:u w:val="single"/>
        </w:rPr>
        <w:t xml:space="preserve">          %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</w:rPr>
        <w:t>提取佣金或约定佣金为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</w:rPr>
        <w:t>元(¥</w:t>
      </w:r>
      <w:r>
        <w:rPr>
          <w:rFonts w:hint="eastAsia" w:ascii="宋体" w:hAnsi="宋体" w:eastAsia="宋体" w:cs="宋体"/>
          <w:sz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</w:rPr>
        <w:t>)。</w:t>
      </w:r>
    </w:p>
    <w:p w14:paraId="555954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30"/>
        </w:rPr>
        <w:t>经甲、乙双方确认，特此证明！</w:t>
      </w:r>
    </w:p>
    <w:p w14:paraId="3BB21556">
      <w:pPr>
        <w:pStyle w:val="2"/>
        <w:rPr>
          <w:rFonts w:ascii="等线"/>
          <w:sz w:val="20"/>
        </w:rPr>
      </w:pPr>
    </w:p>
    <w:p w14:paraId="35CB08C1">
      <w:pPr>
        <w:pStyle w:val="2"/>
        <w:rPr>
          <w:rFonts w:ascii="等线"/>
          <w:sz w:val="20"/>
        </w:rPr>
      </w:pPr>
    </w:p>
    <w:p w14:paraId="2197C6B5">
      <w:pPr>
        <w:pStyle w:val="2"/>
        <w:rPr>
          <w:rFonts w:ascii="等线"/>
          <w:sz w:val="20"/>
        </w:rPr>
      </w:pPr>
    </w:p>
    <w:p w14:paraId="1F20E9E2">
      <w:pPr>
        <w:pStyle w:val="2"/>
        <w:spacing w:before="6"/>
        <w:rPr>
          <w:rFonts w:ascii="等线"/>
          <w:sz w:val="28"/>
        </w:rPr>
      </w:pPr>
    </w:p>
    <w:tbl>
      <w:tblPr>
        <w:tblStyle w:val="5"/>
        <w:tblW w:w="0" w:type="auto"/>
        <w:tblInd w:w="13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1"/>
      </w:tblGrid>
      <w:tr w14:paraId="07BD77D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4263" w:type="dxa"/>
          </w:tcPr>
          <w:p w14:paraId="4D2139D8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4D44967B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75DD1391">
            <w:pPr>
              <w:pStyle w:val="9"/>
              <w:spacing w:before="9"/>
              <w:rPr>
                <w:rFonts w:hint="eastAsia" w:ascii="黑体" w:hAnsi="黑体" w:eastAsia="黑体" w:cs="黑体"/>
                <w:sz w:val="33"/>
              </w:rPr>
            </w:pPr>
          </w:p>
          <w:p w14:paraId="7886DB0E">
            <w:pPr>
              <w:pStyle w:val="9"/>
              <w:spacing w:before="0"/>
              <w:ind w:left="107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甲方（签章）:</w:t>
            </w:r>
          </w:p>
          <w:p w14:paraId="554EC4A2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6D2E05D3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757E1280">
            <w:pPr>
              <w:pStyle w:val="9"/>
              <w:spacing w:before="5"/>
              <w:rPr>
                <w:rFonts w:hint="eastAsia" w:ascii="黑体" w:hAnsi="黑体" w:eastAsia="黑体" w:cs="黑体"/>
                <w:sz w:val="40"/>
              </w:rPr>
            </w:pPr>
          </w:p>
          <w:p w14:paraId="07D4A79D">
            <w:pPr>
              <w:pStyle w:val="9"/>
              <w:tabs>
                <w:tab w:val="left" w:pos="666"/>
                <w:tab w:val="left" w:pos="1785"/>
                <w:tab w:val="left" w:pos="2489"/>
                <w:tab w:val="left" w:pos="3187"/>
              </w:tabs>
              <w:spacing w:before="0"/>
              <w:ind w:left="107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时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间：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月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日</w:t>
            </w:r>
          </w:p>
        </w:tc>
        <w:tc>
          <w:tcPr>
            <w:tcW w:w="4261" w:type="dxa"/>
          </w:tcPr>
          <w:p w14:paraId="1A778AAB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4A8EA6A2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54F3E16E">
            <w:pPr>
              <w:pStyle w:val="9"/>
              <w:spacing w:before="9"/>
              <w:rPr>
                <w:rFonts w:hint="eastAsia" w:ascii="黑体" w:hAnsi="黑体" w:eastAsia="黑体" w:cs="黑体"/>
                <w:sz w:val="33"/>
              </w:rPr>
            </w:pPr>
          </w:p>
          <w:p w14:paraId="11A7C840">
            <w:pPr>
              <w:pStyle w:val="9"/>
              <w:spacing w:before="0"/>
              <w:ind w:left="108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乙方（签章）:</w:t>
            </w:r>
          </w:p>
          <w:p w14:paraId="4F41B60C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00F51C42">
            <w:pPr>
              <w:pStyle w:val="9"/>
              <w:spacing w:before="0"/>
              <w:rPr>
                <w:rFonts w:hint="eastAsia" w:ascii="黑体" w:hAnsi="黑体" w:eastAsia="黑体" w:cs="黑体"/>
                <w:sz w:val="28"/>
              </w:rPr>
            </w:pPr>
          </w:p>
          <w:p w14:paraId="0099E7CA">
            <w:pPr>
              <w:pStyle w:val="9"/>
              <w:spacing w:before="5"/>
              <w:rPr>
                <w:rFonts w:hint="eastAsia" w:ascii="黑体" w:hAnsi="黑体" w:eastAsia="黑体" w:cs="黑体"/>
                <w:sz w:val="40"/>
              </w:rPr>
            </w:pPr>
          </w:p>
          <w:p w14:paraId="683636AC">
            <w:pPr>
              <w:pStyle w:val="9"/>
              <w:tabs>
                <w:tab w:val="left" w:pos="667"/>
                <w:tab w:val="left" w:pos="1785"/>
                <w:tab w:val="left" w:pos="2488"/>
                <w:tab w:val="left" w:pos="3187"/>
              </w:tabs>
              <w:spacing w:before="0"/>
              <w:ind w:left="108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时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间：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月</w:t>
            </w:r>
            <w:r>
              <w:rPr>
                <w:rFonts w:hint="eastAsia" w:ascii="黑体" w:hAnsi="黑体" w:eastAsia="黑体" w:cs="黑体"/>
                <w:sz w:val="28"/>
              </w:rPr>
              <w:tab/>
            </w:r>
            <w:r>
              <w:rPr>
                <w:rFonts w:hint="eastAsia" w:ascii="黑体" w:hAnsi="黑体" w:eastAsia="黑体" w:cs="黑体"/>
                <w:sz w:val="28"/>
              </w:rPr>
              <w:t>日</w:t>
            </w:r>
          </w:p>
        </w:tc>
      </w:tr>
    </w:tbl>
    <w:p w14:paraId="6B360082">
      <w:pPr>
        <w:widowControl/>
        <w:rPr>
          <w:rFonts w:hint="default" w:eastAsia="黑体"/>
          <w:kern w:val="0"/>
          <w:szCs w:val="32"/>
          <w:lang w:val="en-US" w:eastAsia="zh-CN"/>
        </w:rPr>
      </w:pPr>
      <w:r>
        <w:rPr>
          <w:rFonts w:hint="eastAsia" w:eastAsia="黑体"/>
          <w:kern w:val="0"/>
          <w:szCs w:val="32"/>
          <w:lang w:val="en-US" w:eastAsia="zh-CN"/>
        </w:rPr>
        <w:t>附件4</w:t>
      </w:r>
    </w:p>
    <w:p w14:paraId="202494F8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编号：</w:t>
      </w:r>
    </w:p>
    <w:p w14:paraId="3FCF6BA2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</w:p>
    <w:p w14:paraId="49C51AFD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right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技术转移中介服务协议</w:t>
      </w:r>
    </w:p>
    <w:p w14:paraId="351E3E12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</w:p>
    <w:p w14:paraId="77654A8C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</w:p>
    <w:p w14:paraId="1D354B20">
      <w:pPr>
        <w:tabs>
          <w:tab w:val="left" w:pos="2069"/>
          <w:tab w:val="left" w:pos="2895"/>
          <w:tab w:val="left" w:pos="3644"/>
        </w:tabs>
        <w:spacing w:before="240"/>
        <w:ind w:right="2080" w:rightChars="650" w:firstLine="1080" w:firstLineChars="30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项目名称：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</w:t>
      </w:r>
    </w:p>
    <w:p w14:paraId="41CFCEF2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受让方（甲方）: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</w:t>
      </w:r>
    </w:p>
    <w:p w14:paraId="30898B56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转让方（乙方）: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</w:t>
      </w:r>
    </w:p>
    <w:p w14:paraId="5560DC55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中介方（丙方）: </w:t>
      </w:r>
      <w:r>
        <w:rPr>
          <w:rFonts w:hint="eastAsia"/>
          <w:sz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lang w:val="en-US" w:eastAsia="zh-CN"/>
        </w:rPr>
        <w:t xml:space="preserve"> </w:t>
      </w:r>
    </w:p>
    <w:p w14:paraId="565C6D11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</w:t>
      </w:r>
    </w:p>
    <w:p w14:paraId="58D197C8">
      <w:pPr>
        <w:keepNext w:val="0"/>
        <w:keepLines w:val="0"/>
        <w:pageBreakBefore w:val="0"/>
        <w:widowControl w:val="0"/>
        <w:tabs>
          <w:tab w:val="left" w:pos="2069"/>
          <w:tab w:val="left" w:pos="2895"/>
          <w:tab w:val="left" w:pos="3644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2080" w:rightChars="65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签订时间：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</w:t>
      </w:r>
    </w:p>
    <w:p w14:paraId="4E7E540A">
      <w:pPr>
        <w:keepNext w:val="0"/>
        <w:keepLines w:val="0"/>
        <w:pageBreakBefore w:val="0"/>
        <w:widowControl w:val="0"/>
        <w:tabs>
          <w:tab w:val="left" w:pos="2069"/>
          <w:tab w:val="left" w:pos="2895"/>
          <w:tab w:val="left" w:pos="3644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2080" w:rightChars="65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签订地点：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</w:t>
      </w:r>
    </w:p>
    <w:p w14:paraId="1C520D0C">
      <w:pPr>
        <w:keepNext w:val="0"/>
        <w:keepLines w:val="0"/>
        <w:pageBreakBefore w:val="0"/>
        <w:widowControl w:val="0"/>
        <w:tabs>
          <w:tab w:val="left" w:pos="2069"/>
          <w:tab w:val="left" w:pos="2895"/>
          <w:tab w:val="left" w:pos="3644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2080" w:rightChars="650"/>
        <w:jc w:val="left"/>
        <w:textAlignment w:val="auto"/>
        <w:rPr>
          <w:rFonts w:hint="eastAsia"/>
          <w:sz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有效期限：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</w:t>
      </w:r>
    </w:p>
    <w:p w14:paraId="2003F5E9">
      <w:pPr>
        <w:tabs>
          <w:tab w:val="left" w:pos="2069"/>
          <w:tab w:val="left" w:pos="2895"/>
          <w:tab w:val="left" w:pos="3644"/>
          <w:tab w:val="left" w:pos="6720"/>
        </w:tabs>
        <w:spacing w:before="240"/>
        <w:ind w:right="-58" w:rightChars="-18"/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江苏省技术产权交易市场</w:t>
      </w:r>
    </w:p>
    <w:p w14:paraId="055E8C02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lang w:val="en-US" w:eastAsia="zh-CN"/>
        </w:rPr>
        <w:tab/>
      </w:r>
      <w:r>
        <w:rPr>
          <w:rFonts w:hint="eastAsia"/>
          <w:sz w:val="28"/>
          <w:lang w:val="en-US" w:eastAsia="zh-CN"/>
        </w:rPr>
        <w:t xml:space="preserve"> </w:t>
      </w:r>
    </w:p>
    <w:p w14:paraId="4233B122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鉴于： </w:t>
      </w:r>
    </w:p>
    <w:p w14:paraId="7370F59F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丙方对甲、乙双方所签订的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lang w:val="en-US" w:eastAsia="zh-CN"/>
        </w:rPr>
        <w:t>项目的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合同所提供的居间服务，经三方协商，达成如下协议： </w:t>
      </w:r>
    </w:p>
    <w:p w14:paraId="788267AF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 xml:space="preserve">第一条  项目内容 </w:t>
      </w:r>
    </w:p>
    <w:p w14:paraId="168D01A4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乙方向甲方转让的技术内容如下： </w:t>
      </w:r>
    </w:p>
    <w:p w14:paraId="2DDD6F18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1.技术项目名称：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</w:t>
      </w:r>
    </w:p>
    <w:p w14:paraId="61562495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2.合作模式：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  </w:t>
      </w:r>
    </w:p>
    <w:p w14:paraId="3747FB68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3.项目金额：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  </w:t>
      </w:r>
    </w:p>
    <w:p w14:paraId="0EF5FF4E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 xml:space="preserve">第二条  服务内容 </w:t>
      </w:r>
    </w:p>
    <w:p w14:paraId="7F10916B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丙方在项目对接过程中，提供以下服务： </w:t>
      </w:r>
    </w:p>
    <w:p w14:paraId="52B75567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。 </w:t>
      </w:r>
    </w:p>
    <w:p w14:paraId="75827945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。 </w:t>
      </w:r>
    </w:p>
    <w:p w14:paraId="31EBE82D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 xml:space="preserve">第三条  佣金支付 </w:t>
      </w:r>
    </w:p>
    <w:p w14:paraId="78700AFE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方向丙方支付佣金及支付方式为： </w:t>
      </w:r>
    </w:p>
    <w:p w14:paraId="16C1A418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1.佣金总额：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</w:t>
      </w:r>
    </w:p>
    <w:p w14:paraId="66CF33C4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2.佣金由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val="en-US" w:eastAsia="zh-CN"/>
        </w:rPr>
        <w:t>方 （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一次、分期或提成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）支付丙方。 </w:t>
      </w:r>
    </w:p>
    <w:p w14:paraId="12F3A51B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丙方开户银行名称、地址和帐号为： </w:t>
      </w:r>
    </w:p>
    <w:p w14:paraId="5CDE3C65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开户银行：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 </w:t>
      </w:r>
    </w:p>
    <w:p w14:paraId="231F7FD3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 </w:t>
      </w:r>
    </w:p>
    <w:p w14:paraId="254E1D47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帐号：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</w:t>
      </w:r>
    </w:p>
    <w:p w14:paraId="733D55AE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 xml:space="preserve">第四条 保密条款 </w:t>
      </w:r>
    </w:p>
    <w:p w14:paraId="5C173F94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丙方在为甲、乙双方提供技术居间服务过程中所获取到甲、乙双方的技术信息或其他保密的文件信息负有保密义务，承担保密责任。 </w:t>
      </w:r>
    </w:p>
    <w:p w14:paraId="0603AB96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 xml:space="preserve">第五条 其他 </w:t>
      </w:r>
    </w:p>
    <w:p w14:paraId="0188FF00">
      <w:pPr>
        <w:tabs>
          <w:tab w:val="left" w:pos="2069"/>
          <w:tab w:val="left" w:pos="2895"/>
          <w:tab w:val="left" w:pos="3644"/>
        </w:tabs>
        <w:spacing w:before="240"/>
        <w:ind w:right="-58" w:rightChars="-18" w:firstLine="560" w:firstLineChars="20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本协议一式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份，具有同等法律效力。经三方签字盖章后生效。 </w:t>
      </w:r>
    </w:p>
    <w:p w14:paraId="4A430E49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1DE68244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1437C845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0BA3E6F1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6CF951BA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010E501B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</w:p>
    <w:p w14:paraId="5C69112C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lang w:val="en-US" w:eastAsia="zh-CN"/>
        </w:rPr>
        <w:tab/>
      </w:r>
      <w:r>
        <w:rPr>
          <w:rFonts w:hint="eastAsia"/>
          <w:sz w:val="28"/>
          <w:lang w:val="en-US" w:eastAsia="zh-CN"/>
        </w:rPr>
        <w:t xml:space="preserve"> </w:t>
      </w:r>
    </w:p>
    <w:p w14:paraId="40E72562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签署页：</w:t>
      </w:r>
    </w:p>
    <w:p w14:paraId="719816DE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宋体" w:hAnsi="宋体" w:eastAsia="宋体" w:cs="宋体"/>
          <w:sz w:val="28"/>
          <w:lang w:val="en-US" w:eastAsia="zh-CN"/>
        </w:rPr>
      </w:pPr>
    </w:p>
    <w:p w14:paraId="5719493E">
      <w:pPr>
        <w:tabs>
          <w:tab w:val="left" w:pos="2069"/>
          <w:tab w:val="left" w:pos="2895"/>
          <w:tab w:val="left" w:pos="3644"/>
        </w:tabs>
        <w:spacing w:before="240"/>
        <w:ind w:right="-58" w:rightChars="-18"/>
        <w:jc w:val="left"/>
        <w:rPr>
          <w:rFonts w:hint="eastAsia" w:ascii="宋体" w:hAnsi="宋体" w:eastAsia="宋体" w:cs="宋体"/>
          <w:sz w:val="28"/>
          <w:lang w:val="en-US" w:eastAsia="zh-CN"/>
        </w:rPr>
      </w:pPr>
    </w:p>
    <w:p w14:paraId="53FA8146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甲方（公章）： 法定代表人</w:t>
      </w:r>
    </w:p>
    <w:p w14:paraId="6293CFEA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或授权代表：</w:t>
      </w:r>
    </w:p>
    <w:p w14:paraId="72222F01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签订日期：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日</w:t>
      </w:r>
    </w:p>
    <w:p w14:paraId="6E2FB8A7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</w:p>
    <w:p w14:paraId="10B1B114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乙方（公章）： 法定代表人</w:t>
      </w:r>
    </w:p>
    <w:p w14:paraId="7E81F6B1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或授权代表：</w:t>
      </w:r>
    </w:p>
    <w:p w14:paraId="6B2F96B1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签订日期：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日</w:t>
      </w:r>
    </w:p>
    <w:p w14:paraId="1B1D6BE0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</w:p>
    <w:p w14:paraId="59A08F0C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丙方（公章）： 法定代表人</w:t>
      </w:r>
    </w:p>
    <w:p w14:paraId="754EC6D1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或授权代表：</w:t>
      </w:r>
    </w:p>
    <w:p w14:paraId="7AA11AEB">
      <w:pPr>
        <w:tabs>
          <w:tab w:val="left" w:pos="2069"/>
          <w:tab w:val="left" w:pos="2895"/>
          <w:tab w:val="left" w:pos="3644"/>
        </w:tabs>
        <w:spacing w:before="240"/>
        <w:ind w:right="2080" w:rightChars="65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签订日期：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日 </w:t>
      </w:r>
    </w:p>
    <w:p w14:paraId="47E0A27A">
      <w:pPr>
        <w:spacing w:line="300" w:lineRule="exact"/>
        <w:ind w:firstLine="525" w:firstLineChars="250"/>
        <w:rPr>
          <w:rFonts w:hint="eastAsia" w:eastAsia="宋体"/>
          <w:sz w:val="21"/>
          <w:szCs w:val="21"/>
        </w:rPr>
      </w:pPr>
    </w:p>
    <w:sectPr>
      <w:pgSz w:w="11906" w:h="16838"/>
      <w:pgMar w:top="1701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">
    <w:altName w:val="汉仪中等线KW"/>
    <w:panose1 w:val="020B0604030504040204"/>
    <w:charset w:val="88"/>
    <w:family w:val="swiss"/>
    <w:pitch w:val="default"/>
    <w:sig w:usb0="00000000" w:usb1="00000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6C"/>
    <w:rsid w:val="00144DF2"/>
    <w:rsid w:val="0052526A"/>
    <w:rsid w:val="008A1A6C"/>
    <w:rsid w:val="00E64278"/>
    <w:rsid w:val="173F370E"/>
    <w:rsid w:val="277D5787"/>
    <w:rsid w:val="29D477B9"/>
    <w:rsid w:val="3E58256A"/>
    <w:rsid w:val="5E982279"/>
    <w:rsid w:val="71F36211"/>
    <w:rsid w:val="FFDFBCC7"/>
    <w:rsid w:val="FF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pPr>
      <w:spacing w:before="92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江南大学</Company>
  <Pages>7</Pages>
  <Words>1637</Words>
  <Characters>1659</Characters>
  <Lines>5</Lines>
  <Paragraphs>1</Paragraphs>
  <TotalTime>3</TotalTime>
  <ScaleCrop>false</ScaleCrop>
  <LinksUpToDate>false</LinksUpToDate>
  <CharactersWithSpaces>2650</CharactersWithSpaces>
  <Application>WPS Office WWO_openplatform_20250506171650-17b48c65b3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2019-07-08T03:56:00Z</dcterms:created>
  <dc:creator>张 明亮</dc:creator>
  <cp:lastModifiedBy>Hello *C</cp:lastModifiedBy>
  <dcterms:modified xsi:type="dcterms:W3CDTF">2025-06-09T08:24:53Z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eyJoZGlkIjoiYzRlZDExNGViNmFiYTI1NWVmMTc3NzY2OTdjYzVkYzgiLCJ1c2VySWQiOiIzMjYwODYyNzgifQ==</vt:lpwstr>
  </property>
  <property fmtid="{D5CDD505-2E9C-101B-9397-08002B2CF9AE}" pid="3" name="KSOProductBuildVer">
    <vt:lpwstr>2052-0.0.0.0</vt:lpwstr>
  </property>
  <property fmtid="{D5CDD505-2E9C-101B-9397-08002B2CF9AE}" pid="4" name="ICV">
    <vt:lpwstr>56F54ED85AF7C9FFD5294668E8406F23_43</vt:lpwstr>
  </property>
</Properties>
</file>